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9BD" w:rsidRPr="00F93A81" w:rsidRDefault="00FB59BD" w:rsidP="00FB59BD">
      <w:pPr>
        <w:spacing w:after="0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242113252"/>
      <w:bookmarkStart w:id="1" w:name="_GoBack"/>
    </w:p>
    <w:tbl>
      <w:tblPr>
        <w:tblW w:w="10697" w:type="dxa"/>
        <w:tblInd w:w="-567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830"/>
        <w:gridCol w:w="21"/>
        <w:gridCol w:w="1949"/>
        <w:gridCol w:w="112"/>
        <w:gridCol w:w="521"/>
        <w:gridCol w:w="218"/>
        <w:gridCol w:w="112"/>
        <w:gridCol w:w="521"/>
        <w:gridCol w:w="1617"/>
        <w:gridCol w:w="353"/>
        <w:gridCol w:w="17"/>
        <w:gridCol w:w="21"/>
        <w:gridCol w:w="419"/>
        <w:gridCol w:w="41"/>
        <w:gridCol w:w="353"/>
        <w:gridCol w:w="17"/>
        <w:gridCol w:w="21"/>
        <w:gridCol w:w="419"/>
        <w:gridCol w:w="2765"/>
        <w:gridCol w:w="6"/>
        <w:gridCol w:w="337"/>
        <w:gridCol w:w="6"/>
      </w:tblGrid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76"/>
        </w:trPr>
        <w:tc>
          <w:tcPr>
            <w:tcW w:w="2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00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00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00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vMerge w:val="restart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B59BD" w:rsidRDefault="00FB59BD" w:rsidP="00FB59BD">
            <w:pPr>
              <w:jc w:val="center"/>
              <w:rPr>
                <w:rFonts w:ascii="Times New Roman" w:hAnsi="Times New Roman" w:cs="Times New Roman"/>
              </w:rPr>
            </w:pPr>
            <w:r w:rsidRPr="00FB59BD">
              <w:rPr>
                <w:rFonts w:ascii="Times New Roman" w:hAnsi="Times New Roman" w:cs="Times New Roman"/>
              </w:rPr>
              <w:t>В Орган по сертификации Общества с ограниченной ответственностью «Александровский испытательный центр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FB59BD" w:rsidRDefault="00FB59BD" w:rsidP="00FB59BD">
            <w:r>
              <w:t>«</w:t>
            </w:r>
          </w:p>
          <w:p w:rsidR="00FB59BD" w:rsidRPr="00F93A81" w:rsidRDefault="00FB59BD" w:rsidP="00FB59BD">
            <w:r>
              <w:t>«</w:t>
            </w:r>
            <w:r w:rsidRPr="00FB59BD">
              <w:t>»</w:t>
            </w:r>
          </w:p>
        </w:tc>
      </w:tr>
      <w:tr w:rsidR="00FB59BD" w:rsidRPr="00F93A81" w:rsidTr="00FB59BD">
        <w:trPr>
          <w:gridBefore w:val="2"/>
          <w:gridAfter w:val="1"/>
          <w:wBefore w:w="851" w:type="dxa"/>
          <w:wAfter w:w="6" w:type="dxa"/>
          <w:trHeight w:hRule="exact" w:val="538"/>
        </w:trPr>
        <w:tc>
          <w:tcPr>
            <w:tcW w:w="28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34" w:type="dxa"/>
              <w:right w:w="34" w:type="dxa"/>
            </w:tcMar>
            <w:vAlign w:val="center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1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vMerge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30"/>
        </w:trPr>
        <w:tc>
          <w:tcPr>
            <w:tcW w:w="28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34" w:type="dxa"/>
              <w:right w:w="34" w:type="dxa"/>
            </w:tcMar>
            <w:vAlign w:val="center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vMerge w:val="restart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2"/>
                <w:szCs w:val="12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наименование органа по сертификации, включая организационно-правовую форму</w:t>
            </w: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124"/>
        </w:trPr>
        <w:tc>
          <w:tcPr>
            <w:tcW w:w="2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vMerge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FB59BD">
        <w:trPr>
          <w:gridBefore w:val="2"/>
          <w:gridAfter w:val="1"/>
          <w:wBefore w:w="851" w:type="dxa"/>
          <w:wAfter w:w="6" w:type="dxa"/>
          <w:trHeight w:hRule="exact" w:val="168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B59BD" w:rsidRDefault="00FB59BD" w:rsidP="00FB59BD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rFonts w:ascii="Times New Roman" w:hAnsi="Times New Roman" w:cs="Times New Roman"/>
              </w:rPr>
            </w:pPr>
            <w:r w:rsidRPr="00FB59B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B59BD">
              <w:rPr>
                <w:rFonts w:ascii="Times New Roman" w:hAnsi="Times New Roman" w:cs="Times New Roman"/>
              </w:rPr>
              <w:t xml:space="preserve"> Место нахождения: 601655, РОССИЯ, ОБЛАСТЬ ВЛАДИМИРСКАЯ, АЛЕКСАНДРОВСКИЙ РАЙОН, ГОРОД АЛЕКСАНДРОВ, УЛИЦА ГАГАРИНА, ДОМ 2, ПОМЕЩЕНИЕ 4</w:t>
            </w:r>
          </w:p>
          <w:p w:rsidR="00FB59BD" w:rsidRPr="00F93A81" w:rsidRDefault="00FB59BD" w:rsidP="00FB59BD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B59BD">
              <w:rPr>
                <w:rFonts w:ascii="Times New Roman" w:hAnsi="Times New Roman" w:cs="Times New Roman"/>
              </w:rPr>
              <w:t xml:space="preserve">Адрес места осуществления деятельности: 601655, РОССИЯ, Владимирская </w:t>
            </w:r>
            <w:proofErr w:type="spellStart"/>
            <w:r w:rsidRPr="00FB59BD">
              <w:rPr>
                <w:rFonts w:ascii="Times New Roman" w:hAnsi="Times New Roman" w:cs="Times New Roman"/>
              </w:rPr>
              <w:t>обл</w:t>
            </w:r>
            <w:proofErr w:type="spellEnd"/>
            <w:r w:rsidRPr="00FB59BD">
              <w:rPr>
                <w:rFonts w:ascii="Times New Roman" w:hAnsi="Times New Roman" w:cs="Times New Roman"/>
              </w:rPr>
              <w:t xml:space="preserve">, Александровский р-н, г Александров, </w:t>
            </w:r>
            <w:proofErr w:type="spellStart"/>
            <w:r w:rsidRPr="00FB59BD">
              <w:rPr>
                <w:rFonts w:ascii="Times New Roman" w:hAnsi="Times New Roman" w:cs="Times New Roman"/>
              </w:rPr>
              <w:t>ул</w:t>
            </w:r>
            <w:proofErr w:type="spellEnd"/>
            <w:r w:rsidRPr="00FB59BD">
              <w:rPr>
                <w:rFonts w:ascii="Times New Roman" w:hAnsi="Times New Roman" w:cs="Times New Roman"/>
              </w:rPr>
              <w:t xml:space="preserve"> Гагарина, д. 2, помещение 4</w:t>
            </w: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154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2"/>
                <w:szCs w:val="12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адрес места нахождения (адрес юридического лица) и адрес места осуществления деятельности</w:t>
            </w: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240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B59B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RA.RU.11МЕ68</w:t>
            </w: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153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907" w:type="dxa"/>
            <w:gridSpan w:val="14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2"/>
                <w:szCs w:val="12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уникальный номер записи об аккредитации в реестре аккредитованных лиц</w:t>
            </w: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101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11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108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1133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  <w:vAlign w:val="center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 </w:t>
            </w:r>
            <w:r w:rsidRPr="00F93A81">
              <w:t xml:space="preserve"> 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ЗАЯВКА</w:t>
            </w:r>
            <w:r w:rsidRPr="00F93A81">
              <w:rPr>
                <w:rStyle w:val="a3"/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footnoteReference w:id="1"/>
            </w:r>
            <w:r w:rsidRPr="00F93A81">
              <w:t xml:space="preserve"> </w:t>
            </w:r>
          </w:p>
          <w:p w:rsidR="00FB59BD" w:rsidRPr="00F93A81" w:rsidRDefault="00FB59BD" w:rsidP="000371E5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проведение</w:t>
            </w:r>
            <w:r w:rsidRPr="00F93A81">
              <w:t xml:space="preserve"> </w:t>
            </w:r>
            <w:r w:rsidR="000371E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исследования типа продукции в целях декларирования соответствия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 </w:t>
            </w:r>
            <w:r w:rsidRPr="00F93A81">
              <w:t xml:space="preserve"> 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proofErr w:type="gramStart"/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Заявитель: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  <w:proofErr w:type="gramEnd"/>
          </w:p>
        </w:tc>
      </w:tr>
      <w:tr w:rsidR="00FB59BD" w:rsidRPr="00F93A81" w:rsidTr="0092458F">
        <w:trPr>
          <w:gridAfter w:val="3"/>
          <w:wAfter w:w="349" w:type="dxa"/>
          <w:trHeight w:hRule="exact" w:val="7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391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полное наименование заявителя/ фамилия, имя и отчество (при наличии) индивидуального предпринимателя (изготовитель, поставщик,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продавец, уполномоченный представитель для иностранных изготовителей)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7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599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регистрационный или учетный (индивидуальный, идентификационный) номер заявителя, присваиваемый при государственной</w:t>
            </w:r>
            <w:r w:rsidRPr="00F93A81">
              <w:br/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регистрации юридического лица или физического лица, зарегистрированного в качестве индивидуального предпринимателя, в</w:t>
            </w:r>
            <w:r w:rsidRPr="00F93A81">
              <w:br/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соответствии с законодательством государств-членов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45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80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643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юридического лица (включая наименование государства на русском языке)/место жительства индивидуального предпринимателя адрес места осуществления деятельности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126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Номер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телефона: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Адрес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электронной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почты: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Банковские реквизиты: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ИНН/КПП: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ОГРН/ОГРНИП: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Банк: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р/с: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к/с: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БИК: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лице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05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должность, фамилия, имя, отчество руководителя организации-Заявителя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5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просит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провести</w:t>
            </w:r>
            <w:r w:rsidRPr="00F93A81">
              <w:t xml:space="preserve"> </w:t>
            </w:r>
            <w:r w:rsidR="0008376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исследование типа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продукции: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393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462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выпускаемой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4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429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технические условия или иной документ) (при наличии)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39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(коды)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ТН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ВЭД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ЕАЭС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462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Наименование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объекта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сертификации:</w:t>
            </w:r>
            <w:r w:rsidRPr="00F93A81"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3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393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0327" w:type="dxa"/>
            <w:gridSpan w:val="19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серийный выпуск, партия или единичное изделие), для партии указывается размер партии, для единичного изделия - заводской номер</w:t>
            </w:r>
            <w:r w:rsidRPr="00F93A81">
              <w:br/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изделия, дополнительно в обоих случаях приводятся реквизиты товаросопроводительной документации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0327" w:type="dxa"/>
            <w:gridSpan w:val="19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Изготовитель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11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04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0327" w:type="dxa"/>
            <w:gridSpan w:val="19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462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603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адрес юридического лица (включая наименование государства на русском языке)/ место жительства индивидуального предпринимателя адрес(а) места осуществления деятельности по изготовлению продукции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238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соответствие</w:t>
            </w:r>
            <w:r w:rsidRPr="00F93A81">
              <w:t xml:space="preserve"> </w:t>
            </w:r>
            <w:proofErr w:type="gramStart"/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требованиям: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  <w:proofErr w:type="gramEnd"/>
          </w:p>
        </w:tc>
      </w:tr>
      <w:tr w:rsidR="00FB59BD" w:rsidRPr="00F93A81" w:rsidTr="0092458F">
        <w:trPr>
          <w:gridAfter w:val="3"/>
          <w:wAfter w:w="349" w:type="dxa"/>
          <w:trHeight w:hRule="exact" w:val="26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304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технического регламента (технических регламентов)</w:t>
            </w:r>
          </w:p>
        </w:tc>
      </w:tr>
      <w:tr w:rsidR="00FB59BD" w:rsidRPr="00F93A81" w:rsidTr="0092458F">
        <w:trPr>
          <w:gridAfter w:val="3"/>
          <w:wAfter w:w="349" w:type="dxa"/>
          <w:trHeight w:hRule="exact" w:val="15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9"/>
        </w:trPr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800" w:type="dxa"/>
            <w:gridSpan w:val="3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12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799" w:type="dxa"/>
            <w:gridSpan w:val="9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616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909"/>
        </w:trPr>
        <w:tc>
          <w:tcPr>
            <w:tcW w:w="10348" w:type="dxa"/>
            <w:gridSpan w:val="20"/>
            <w:tcBorders>
              <w:bottom w:val="single" w:sz="8" w:space="0" w:color="000000"/>
            </w:tcBorders>
            <w:shd w:val="clear" w:color="auto" w:fill="FFFFFF" w:themeFill="background1"/>
            <w:tcMar>
              <w:left w:w="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tbl>
            <w:tblPr>
              <w:tblW w:w="9517" w:type="dxa"/>
              <w:tblInd w:w="2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17"/>
            </w:tblGrid>
            <w:tr w:rsidR="00FB59BD" w:rsidRPr="00F93A81" w:rsidTr="0092458F">
              <w:trPr>
                <w:trHeight w:hRule="exact" w:val="239"/>
              </w:trPr>
              <w:tc>
                <w:tcPr>
                  <w:tcW w:w="9497" w:type="dxa"/>
                  <w:tcMar>
                    <w:left w:w="34" w:type="dxa"/>
                    <w:right w:w="34" w:type="dxa"/>
                  </w:tcMar>
                </w:tcPr>
                <w:p w:rsidR="00FB59BD" w:rsidRPr="00F93A81" w:rsidRDefault="00FB59BD" w:rsidP="0092458F">
                  <w:pPr>
                    <w:shd w:val="clear" w:color="auto" w:fill="FFFFFF" w:themeFill="background1"/>
                    <w:spacing w:after="0" w:line="238" w:lineRule="auto"/>
                    <w:ind w:left="142" w:right="30"/>
                    <w:rPr>
                      <w:sz w:val="19"/>
                      <w:szCs w:val="19"/>
                    </w:rPr>
                  </w:pPr>
                  <w:r w:rsidRPr="00F93A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Схема:</w:t>
                  </w:r>
                  <w:r w:rsidRPr="00F93A81">
                    <w:t xml:space="preserve"> </w:t>
                  </w:r>
                  <w:r w:rsidRPr="00F93A81">
                    <w:rPr>
                      <w:rFonts w:ascii="Times New Roman" w:eastAsia="Times New Roman" w:hAnsi="Times New Roman" w:cs="Times New Roman"/>
                      <w:color w:val="000000"/>
                      <w:sz w:val="19"/>
                      <w:szCs w:val="19"/>
                    </w:rPr>
                    <w:t xml:space="preserve"> </w:t>
                  </w:r>
                </w:p>
              </w:tc>
            </w:tr>
            <w:tr w:rsidR="00FB59BD" w:rsidRPr="00F93A81" w:rsidTr="0092458F">
              <w:trPr>
                <w:trHeight w:hRule="exact" w:val="239"/>
              </w:trPr>
              <w:tc>
                <w:tcPr>
                  <w:tcW w:w="9497" w:type="dxa"/>
                  <w:tcMar>
                    <w:left w:w="34" w:type="dxa"/>
                    <w:right w:w="34" w:type="dxa"/>
                  </w:tcMar>
                </w:tcPr>
                <w:p w:rsidR="00FB59BD" w:rsidRPr="00F93A81" w:rsidRDefault="00FB59BD" w:rsidP="0092458F">
                  <w:pPr>
                    <w:shd w:val="clear" w:color="auto" w:fill="FFFFFF" w:themeFill="background1"/>
                    <w:spacing w:after="0" w:line="238" w:lineRule="auto"/>
                    <w:ind w:left="142" w:right="30"/>
                    <w:rPr>
                      <w:sz w:val="19"/>
                      <w:szCs w:val="19"/>
                    </w:rPr>
                  </w:pPr>
                  <w:r w:rsidRPr="00F93A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Перечень</w:t>
                  </w:r>
                  <w:r w:rsidRPr="00F93A81">
                    <w:t xml:space="preserve"> </w:t>
                  </w:r>
                  <w:r w:rsidRPr="00F93A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документов,</w:t>
                  </w:r>
                  <w:r w:rsidRPr="00F93A81">
                    <w:t xml:space="preserve"> </w:t>
                  </w:r>
                  <w:r w:rsidRPr="00F93A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представленных</w:t>
                  </w:r>
                  <w:r w:rsidRPr="00F93A81">
                    <w:t xml:space="preserve"> </w:t>
                  </w:r>
                  <w:r w:rsidRPr="00F93A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заявителем:</w:t>
                  </w:r>
                  <w:r w:rsidRPr="00F93A81">
                    <w:t xml:space="preserve"> </w:t>
                  </w:r>
                </w:p>
              </w:tc>
            </w:tr>
          </w:tbl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3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bookmarkStart w:id="2" w:name="2"/>
            <w:bookmarkEnd w:id="2"/>
          </w:p>
        </w:tc>
      </w:tr>
      <w:tr w:rsidR="00FB59BD" w:rsidRPr="00F93A81" w:rsidTr="0092458F">
        <w:trPr>
          <w:gridAfter w:val="2"/>
          <w:wAfter w:w="343" w:type="dxa"/>
          <w:trHeight w:hRule="exact" w:val="26"/>
        </w:trPr>
        <w:tc>
          <w:tcPr>
            <w:tcW w:w="3454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468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4035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909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Дополнительная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информация:</w:t>
            </w:r>
          </w:p>
        </w:tc>
      </w:tr>
      <w:tr w:rsidR="00FB59BD" w:rsidRPr="00F93A81" w:rsidTr="0092458F">
        <w:trPr>
          <w:gridAfter w:val="2"/>
          <w:wAfter w:w="343" w:type="dxa"/>
          <w:trHeight w:hRule="exact" w:val="19"/>
        </w:trPr>
        <w:tc>
          <w:tcPr>
            <w:tcW w:w="3454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468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4035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3"/>
          <w:wAfter w:w="349" w:type="dxa"/>
          <w:trHeight w:hRule="exact" w:val="204"/>
        </w:trPr>
        <w:tc>
          <w:tcPr>
            <w:tcW w:w="10348" w:type="dxa"/>
            <w:gridSpan w:val="20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Условия и сроки хранения продукции, срок годности и др.</w:t>
            </w:r>
          </w:p>
        </w:tc>
      </w:tr>
      <w:tr w:rsidR="00FB59BD" w:rsidRPr="00F93A81" w:rsidTr="0092458F">
        <w:trPr>
          <w:gridAfter w:val="2"/>
          <w:wAfter w:w="343" w:type="dxa"/>
          <w:trHeight w:hRule="exact" w:val="23"/>
        </w:trPr>
        <w:tc>
          <w:tcPr>
            <w:tcW w:w="3454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468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4035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After w:val="2"/>
          <w:wAfter w:w="343" w:type="dxa"/>
          <w:trHeight w:hRule="exact" w:val="4698"/>
        </w:trPr>
        <w:tc>
          <w:tcPr>
            <w:tcW w:w="10348" w:type="dxa"/>
            <w:gridSpan w:val="20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  <w:r w:rsidRPr="00F93A81">
              <w:t xml:space="preserve"> 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Заявитель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гарантирует:</w:t>
            </w:r>
            <w:r w:rsidRPr="00F93A81"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both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все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установленные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техническом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регламентах),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которому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(которым)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проводится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правила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сертификации;</w:t>
            </w:r>
            <w:r w:rsidRPr="00F93A81"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both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необходимые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меры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контролю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выполнения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установленных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требований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объектам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соответствия,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рассмотрению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жалоб;</w:t>
            </w:r>
            <w:r w:rsidRPr="00F93A81"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для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отбора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образцов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(проб)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должным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образом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идентифицированной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продукции;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проведения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анализа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производства,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реализуемой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требованиям технического регламента (технических регламентов), на соответствие которому (которым) проводится подтверждение соответствия продукции; маркировать знаком обращения на рынке только сертифицированную продукцию;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предоставление таможенной декларации или иных документов, используемых в качестве таможенной декларации, подтверждающих факт ввоза на таможенную территорию Таможенного союза (ЕАЭС) продукции, ввезенной для проведения исследований и испытаний в качестве проб (образцов), оформленной в соответствии с Решениями Комиссии Таможенного союза от 20.05.2010 №257 «О форме декларации на товары и порядке ее заполнения», от 20.09.2010 № 378 "О классификаторах, используемых для заполнения таможенных деклараций" (для ввозимой (ввезенной) продукции)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both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установлении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несоответствия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требованиям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технического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регламентов)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НД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меры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недопущению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реализации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этой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продукции;</w:t>
            </w:r>
            <w:r w:rsidRPr="00F93A81"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both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оплатить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все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расходы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проведению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сертификации.</w:t>
            </w:r>
            <w:r w:rsidRPr="00F93A81">
              <w:t xml:space="preserve"> </w:t>
            </w:r>
          </w:p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  <w:r w:rsidRPr="00F93A81">
              <w:t xml:space="preserve">  </w:t>
            </w: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  <w:r w:rsidRPr="00F93A81">
              <w:t xml:space="preserve">  </w:t>
            </w: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239"/>
        </w:trPr>
        <w:tc>
          <w:tcPr>
            <w:tcW w:w="3454" w:type="dxa"/>
            <w:gridSpan w:val="7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Руководитель организации</w:t>
            </w:r>
          </w:p>
        </w:tc>
        <w:tc>
          <w:tcPr>
            <w:tcW w:w="2468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65" w:type="dxa"/>
            <w:gridSpan w:val="6"/>
            <w:shd w:val="clear" w:color="auto" w:fill="FFFFFF" w:themeFill="background1"/>
            <w:tcMar>
              <w:left w:w="34" w:type="dxa"/>
              <w:right w:w="34" w:type="dxa"/>
            </w:tcMar>
            <w:vAlign w:val="bottom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FB59BD" w:rsidRPr="00F93A81" w:rsidTr="0092458F">
        <w:trPr>
          <w:gridBefore w:val="2"/>
          <w:wBefore w:w="851" w:type="dxa"/>
          <w:trHeight w:hRule="exact" w:val="25"/>
        </w:trPr>
        <w:tc>
          <w:tcPr>
            <w:tcW w:w="3454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468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27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Before w:val="2"/>
          <w:gridAfter w:val="1"/>
          <w:wBefore w:w="851" w:type="dxa"/>
          <w:wAfter w:w="6" w:type="dxa"/>
          <w:trHeight w:hRule="exact" w:val="213"/>
        </w:trPr>
        <w:tc>
          <w:tcPr>
            <w:tcW w:w="3454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468" w:type="dxa"/>
            <w:gridSpan w:val="6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48" w:type="dxa"/>
            <w:gridSpan w:val="5"/>
            <w:tcBorders>
              <w:top w:val="single" w:sz="8" w:space="0" w:color="000000"/>
            </w:tcBorders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6"/>
                <w:szCs w:val="16"/>
              </w:rPr>
            </w:pPr>
            <w:r w:rsidRPr="00F93A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инициалы, фамилия</w:t>
            </w:r>
          </w:p>
        </w:tc>
      </w:tr>
      <w:tr w:rsidR="00FB59BD" w:rsidRPr="00F93A81" w:rsidTr="0092458F">
        <w:trPr>
          <w:gridBefore w:val="2"/>
          <w:wBefore w:w="851" w:type="dxa"/>
          <w:trHeight w:hRule="exact" w:val="257"/>
        </w:trPr>
        <w:tc>
          <w:tcPr>
            <w:tcW w:w="3454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468" w:type="dxa"/>
            <w:gridSpan w:val="6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27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tr w:rsidR="00FB59BD" w:rsidRPr="00F93A81" w:rsidTr="0092458F">
        <w:trPr>
          <w:gridBefore w:val="2"/>
          <w:wBefore w:w="851" w:type="dxa"/>
          <w:trHeight w:hRule="exact" w:val="239"/>
        </w:trPr>
        <w:tc>
          <w:tcPr>
            <w:tcW w:w="3454" w:type="dxa"/>
            <w:gridSpan w:val="7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238" w:lineRule="auto"/>
              <w:ind w:left="142" w:right="30"/>
              <w:jc w:val="center"/>
              <w:rPr>
                <w:sz w:val="19"/>
                <w:szCs w:val="19"/>
              </w:rPr>
            </w:pP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МП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(Место</w:t>
            </w:r>
            <w:r w:rsidRPr="00F93A81">
              <w:t xml:space="preserve"> </w:t>
            </w:r>
            <w:r w:rsidRPr="00F93A81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печати)</w:t>
            </w:r>
            <w:r w:rsidRPr="00F93A81">
              <w:t xml:space="preserve"> </w:t>
            </w:r>
          </w:p>
        </w:tc>
        <w:tc>
          <w:tcPr>
            <w:tcW w:w="2468" w:type="dxa"/>
            <w:gridSpan w:val="6"/>
            <w:shd w:val="clear" w:color="auto" w:fill="FFFFFF" w:themeFill="background1"/>
            <w:tcMar>
              <w:left w:w="34" w:type="dxa"/>
              <w:right w:w="34" w:type="dxa"/>
            </w:tcMar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3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17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21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3527" w:type="dxa"/>
            <w:gridSpan w:val="4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  <w:tc>
          <w:tcPr>
            <w:tcW w:w="6" w:type="dxa"/>
            <w:shd w:val="clear" w:color="auto" w:fill="FFFFFF" w:themeFill="background1"/>
          </w:tcPr>
          <w:p w:rsidR="00FB59BD" w:rsidRPr="00F93A81" w:rsidRDefault="00FB59BD" w:rsidP="0092458F">
            <w:pPr>
              <w:shd w:val="clear" w:color="auto" w:fill="FFFFFF" w:themeFill="background1"/>
              <w:spacing w:after="0" w:line="0" w:lineRule="auto"/>
              <w:ind w:left="142"/>
              <w:rPr>
                <w:sz w:val="1"/>
                <w:szCs w:val="1"/>
              </w:rPr>
            </w:pPr>
          </w:p>
        </w:tc>
      </w:tr>
      <w:bookmarkEnd w:id="0"/>
      <w:bookmarkEnd w:id="1"/>
    </w:tbl>
    <w:p w:rsidR="00FB59BD" w:rsidRPr="00F93A81" w:rsidRDefault="00FB59BD" w:rsidP="00FB59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5512" w:rsidRDefault="00E15512"/>
    <w:sectPr w:rsidR="00E15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20C" w:rsidRDefault="00C9220C" w:rsidP="00FB59BD">
      <w:pPr>
        <w:spacing w:after="0" w:line="240" w:lineRule="auto"/>
      </w:pPr>
      <w:r>
        <w:separator/>
      </w:r>
    </w:p>
  </w:endnote>
  <w:endnote w:type="continuationSeparator" w:id="0">
    <w:p w:rsidR="00C9220C" w:rsidRDefault="00C9220C" w:rsidP="00FB5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20C" w:rsidRDefault="00C9220C" w:rsidP="00FB59BD">
      <w:pPr>
        <w:spacing w:after="0" w:line="240" w:lineRule="auto"/>
      </w:pPr>
      <w:r>
        <w:separator/>
      </w:r>
    </w:p>
  </w:footnote>
  <w:footnote w:type="continuationSeparator" w:id="0">
    <w:p w:rsidR="00C9220C" w:rsidRDefault="00C9220C" w:rsidP="00FB59BD">
      <w:pPr>
        <w:spacing w:after="0" w:line="240" w:lineRule="auto"/>
      </w:pPr>
      <w:r>
        <w:continuationSeparator/>
      </w:r>
    </w:p>
  </w:footnote>
  <w:footnote w:id="1">
    <w:p w:rsidR="00FB59BD" w:rsidRPr="000E504F" w:rsidRDefault="00FB59BD" w:rsidP="00FB59BD">
      <w:pPr>
        <w:spacing w:after="0" w:line="238" w:lineRule="auto"/>
        <w:ind w:left="30" w:right="30"/>
        <w:jc w:val="both"/>
      </w:pPr>
      <w:r>
        <w:rPr>
          <w:rStyle w:val="a3"/>
        </w:rPr>
        <w:footnoteRef/>
      </w:r>
      <w:r w:rsidRPr="000E504F">
        <w:t xml:space="preserve"> </w:t>
      </w:r>
      <w:r w:rsidRPr="000E504F">
        <w:rPr>
          <w:rFonts w:ascii="Times New Roman" w:eastAsia="Times New Roman" w:hAnsi="Times New Roman" w:cs="Times New Roman"/>
          <w:color w:val="000000"/>
          <w:sz w:val="16"/>
          <w:szCs w:val="16"/>
        </w:rPr>
        <w:t>Для удобства допускается отдельное оформление Приложений к Заявке – Перечень продукции, Информация о предприятиях-изготовителях, Сведения о национальных стандартах (сводах правил), применяемых на добровольной основе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0E504F">
        <w:rPr>
          <w:rFonts w:ascii="Times New Roman" w:eastAsia="Times New Roman" w:hAnsi="Times New Roman" w:cs="Times New Roman"/>
          <w:color w:val="000000"/>
          <w:sz w:val="16"/>
          <w:szCs w:val="16"/>
        </w:rPr>
        <w:t>для соблюдения требований технических регламентов и др.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BC8"/>
    <w:rsid w:val="000371E5"/>
    <w:rsid w:val="0008376D"/>
    <w:rsid w:val="004D0BC8"/>
    <w:rsid w:val="008045E2"/>
    <w:rsid w:val="008A0532"/>
    <w:rsid w:val="00C9220C"/>
    <w:rsid w:val="00E15512"/>
    <w:rsid w:val="00FB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D5DF"/>
  <w15:chartTrackingRefBased/>
  <w15:docId w15:val="{F544BA1F-FEFB-4AB6-8308-E1E55EAE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5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FB59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4210</Characters>
  <Application>Microsoft Office Word</Application>
  <DocSecurity>0</DocSecurity>
  <Lines>75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Малова Мария Александровна</dc:creator>
  <cp:keywords/>
  <dc:description/>
  <cp:lastModifiedBy>user</cp:lastModifiedBy>
  <cp:revision>3</cp:revision>
  <dcterms:created xsi:type="dcterms:W3CDTF">2026-02-06T12:37:00Z</dcterms:created>
  <dcterms:modified xsi:type="dcterms:W3CDTF">2026-10-05T14:20:00Z</dcterms:modified>
</cp:coreProperties>
</file>